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F7" w:rsidRDefault="00FF2843">
      <w:r>
        <w:t>Z dniem 4 listopada 2014 r. rozpoczyna się realizacja projektu Leonardo da Vinci Mobilność – „</w:t>
      </w:r>
      <w:r w:rsidRPr="00FF2843">
        <w:t>Międzynarodowe przygotowanie zawodowe – kluczem do sukcesu na europejskim rynku pracy</w:t>
      </w:r>
      <w:r>
        <w:t xml:space="preserve">”. Od 4 listopada do </w:t>
      </w:r>
      <w:r w:rsidR="00795958">
        <w:t>18 listopada</w:t>
      </w:r>
      <w:r>
        <w:t xml:space="preserve"> 2013 r. trwa rekrutacja uczniów na staże do Francji i na Słowację. </w:t>
      </w:r>
    </w:p>
    <w:p w:rsidR="00FF2843" w:rsidRDefault="00FF2843">
      <w:r>
        <w:t>Francja:</w:t>
      </w:r>
    </w:p>
    <w:p w:rsidR="00FF2843" w:rsidRDefault="00FF2843">
      <w:r>
        <w:t xml:space="preserve">16 uczniów w tym: </w:t>
      </w:r>
    </w:p>
    <w:p w:rsidR="00FF2843" w:rsidRDefault="00FF2843" w:rsidP="00FF2843">
      <w:pPr>
        <w:pStyle w:val="Akapitzlist"/>
        <w:numPr>
          <w:ilvl w:val="0"/>
          <w:numId w:val="1"/>
        </w:numPr>
      </w:pPr>
      <w:r>
        <w:t>2 fryzjerki,</w:t>
      </w:r>
    </w:p>
    <w:p w:rsidR="00795958" w:rsidRDefault="00795958" w:rsidP="00FF2843">
      <w:pPr>
        <w:pStyle w:val="Akapitzlist"/>
        <w:numPr>
          <w:ilvl w:val="0"/>
          <w:numId w:val="1"/>
        </w:numPr>
      </w:pPr>
      <w:r>
        <w:t>7 kucharzy,</w:t>
      </w:r>
    </w:p>
    <w:p w:rsidR="00FF2843" w:rsidRDefault="00795958" w:rsidP="00FF2843">
      <w:pPr>
        <w:pStyle w:val="Akapitzlist"/>
        <w:numPr>
          <w:ilvl w:val="0"/>
          <w:numId w:val="1"/>
        </w:numPr>
      </w:pPr>
      <w:r>
        <w:t xml:space="preserve">2 </w:t>
      </w:r>
      <w:r w:rsidR="00FF2843">
        <w:t xml:space="preserve"> piekarzy,</w:t>
      </w:r>
    </w:p>
    <w:p w:rsidR="00FF2843" w:rsidRDefault="00795958" w:rsidP="00FF2843">
      <w:pPr>
        <w:pStyle w:val="Akapitzlist"/>
        <w:numPr>
          <w:ilvl w:val="0"/>
          <w:numId w:val="1"/>
        </w:numPr>
      </w:pPr>
      <w:r>
        <w:t>5</w:t>
      </w:r>
      <w:r w:rsidR="00FF2843">
        <w:t xml:space="preserve"> cukierników.</w:t>
      </w:r>
    </w:p>
    <w:p w:rsidR="00FF2843" w:rsidRDefault="00FF2843" w:rsidP="00FF2843">
      <w:r>
        <w:t>O wyjazd na staże do Francji (</w:t>
      </w:r>
      <w:r w:rsidRPr="00FF2843">
        <w:t>30.03.2014 r. – 13.04.2014 r.</w:t>
      </w:r>
      <w:r>
        <w:t>) mogą starać się uczniowie uczęszczający do następujących klas: II K/W, II C, II F, III W, III F, II TF, II TŻ, III TF.</w:t>
      </w:r>
    </w:p>
    <w:p w:rsidR="00FF2843" w:rsidRDefault="00FF2843" w:rsidP="00FF2843">
      <w:r>
        <w:t>Słowacja:</w:t>
      </w:r>
    </w:p>
    <w:p w:rsidR="00FF2843" w:rsidRDefault="00FF2843" w:rsidP="00FF2843">
      <w:r>
        <w:t xml:space="preserve">16 uczniów w tym: </w:t>
      </w:r>
    </w:p>
    <w:p w:rsidR="00FF2843" w:rsidRDefault="00795958" w:rsidP="00FF2843">
      <w:pPr>
        <w:pStyle w:val="Akapitzlist"/>
        <w:numPr>
          <w:ilvl w:val="0"/>
          <w:numId w:val="1"/>
        </w:numPr>
      </w:pPr>
      <w:r>
        <w:t xml:space="preserve">10 </w:t>
      </w:r>
      <w:r w:rsidR="00470392">
        <w:t xml:space="preserve"> fryzjerek</w:t>
      </w:r>
    </w:p>
    <w:p w:rsidR="00FF2843" w:rsidRDefault="00795958" w:rsidP="00FF2843">
      <w:pPr>
        <w:pStyle w:val="Akapitzlist"/>
        <w:numPr>
          <w:ilvl w:val="0"/>
          <w:numId w:val="1"/>
        </w:numPr>
      </w:pPr>
      <w:r>
        <w:t xml:space="preserve">6 </w:t>
      </w:r>
      <w:r w:rsidR="00FF2843">
        <w:t xml:space="preserve"> </w:t>
      </w:r>
      <w:r>
        <w:t>kucharzy</w:t>
      </w:r>
      <w:r w:rsidR="00FF2843">
        <w:t>.</w:t>
      </w:r>
    </w:p>
    <w:p w:rsidR="00FF2843" w:rsidRDefault="00FF2843" w:rsidP="00FF2843">
      <w:r>
        <w:t>O wyjazd na staże na Słowację (</w:t>
      </w:r>
      <w:r w:rsidRPr="00FF2843">
        <w:t xml:space="preserve">25.05.2014 r. - 08.06.2014 r. </w:t>
      </w:r>
      <w:r>
        <w:t>) mogą starać się uczniowie uczęszczający do następujących klas: II K/W, II C, II F, III W, III F, II TF, II TŻ, III TF.</w:t>
      </w:r>
    </w:p>
    <w:p w:rsidR="00FF2843" w:rsidRDefault="00FF2843" w:rsidP="00FF2843">
      <w:r>
        <w:t xml:space="preserve">W pierwszym i drugim tygodniu listopada odbędą się prelekcje prowadzone przez p. Pawła </w:t>
      </w:r>
      <w:proofErr w:type="spellStart"/>
      <w:r>
        <w:t>Cisonia</w:t>
      </w:r>
      <w:proofErr w:type="spellEnd"/>
      <w:r>
        <w:t>, które poświęcone będą realizacji projektu.</w:t>
      </w:r>
    </w:p>
    <w:p w:rsidR="00FF2843" w:rsidRDefault="00FF2843" w:rsidP="00FF2843">
      <w:r>
        <w:t xml:space="preserve">Regulamin rekrutacji. </w:t>
      </w:r>
    </w:p>
    <w:p w:rsidR="00FF2843" w:rsidRDefault="00FF2843" w:rsidP="00FF2843"/>
    <w:sectPr w:rsidR="00FF2843" w:rsidSect="0073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26EB0"/>
    <w:multiLevelType w:val="hybridMultilevel"/>
    <w:tmpl w:val="47585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2843"/>
    <w:rsid w:val="001A649C"/>
    <w:rsid w:val="00470392"/>
    <w:rsid w:val="007332F7"/>
    <w:rsid w:val="00795958"/>
    <w:rsid w:val="0079653B"/>
    <w:rsid w:val="00BE04A6"/>
    <w:rsid w:val="00F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szpetnar</cp:lastModifiedBy>
  <cp:revision>3</cp:revision>
  <dcterms:created xsi:type="dcterms:W3CDTF">2013-10-30T10:51:00Z</dcterms:created>
  <dcterms:modified xsi:type="dcterms:W3CDTF">2013-11-04T07:51:00Z</dcterms:modified>
</cp:coreProperties>
</file>